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8A1BE" w14:textId="4525CC8C" w:rsidR="005D1898" w:rsidRDefault="005D1898" w:rsidP="001624E4">
      <w:pPr>
        <w:spacing w:after="0"/>
        <w:jc w:val="center"/>
        <w:rPr>
          <w:b/>
        </w:rPr>
      </w:pPr>
      <w:r>
        <w:rPr>
          <w:b/>
        </w:rPr>
        <w:t>THE JUSTICE &amp; PEACE COMMISSION</w:t>
      </w:r>
    </w:p>
    <w:p w14:paraId="4908970F" w14:textId="3C511931" w:rsidR="005D1898" w:rsidRDefault="00F37D11" w:rsidP="001624E4">
      <w:pPr>
        <w:spacing w:after="0"/>
        <w:jc w:val="center"/>
        <w:rPr>
          <w:b/>
        </w:rPr>
      </w:pPr>
      <w:r>
        <w:rPr>
          <w:b/>
        </w:rPr>
        <w:t>Roman Catholic Archdiocese of Kingston &amp;</w:t>
      </w:r>
      <w:r w:rsidR="00EC0B73">
        <w:rPr>
          <w:b/>
        </w:rPr>
        <w:t xml:space="preserve"> </w:t>
      </w:r>
      <w:r>
        <w:rPr>
          <w:b/>
        </w:rPr>
        <w:t>Anglican Diocese of Ontario</w:t>
      </w:r>
    </w:p>
    <w:p w14:paraId="557E571C" w14:textId="199083C7" w:rsidR="00841E55" w:rsidRDefault="00FE30DE" w:rsidP="001624E4">
      <w:pPr>
        <w:spacing w:after="0"/>
        <w:ind w:left="720"/>
        <w:jc w:val="center"/>
        <w:rPr>
          <w:b/>
        </w:rPr>
      </w:pPr>
      <w:r>
        <w:rPr>
          <w:b/>
        </w:rPr>
        <w:t>Nov</w:t>
      </w:r>
      <w:r w:rsidR="00155A84">
        <w:rPr>
          <w:b/>
        </w:rPr>
        <w:t>ember</w:t>
      </w:r>
      <w:r w:rsidR="00CA239C">
        <w:rPr>
          <w:b/>
        </w:rPr>
        <w:t xml:space="preserve"> 2</w:t>
      </w:r>
      <w:r>
        <w:rPr>
          <w:b/>
        </w:rPr>
        <w:t>5</w:t>
      </w:r>
      <w:r w:rsidR="004B66DB">
        <w:rPr>
          <w:b/>
        </w:rPr>
        <w:t>, 202</w:t>
      </w:r>
      <w:r w:rsidR="00D257E7">
        <w:rPr>
          <w:b/>
        </w:rPr>
        <w:t>1</w:t>
      </w:r>
      <w:r w:rsidR="00AC7529">
        <w:rPr>
          <w:b/>
        </w:rPr>
        <w:t xml:space="preserve"> </w:t>
      </w:r>
      <w:r w:rsidR="00A255FA">
        <w:rPr>
          <w:b/>
        </w:rPr>
        <w:t>–</w:t>
      </w:r>
      <w:r w:rsidR="00871E9D">
        <w:rPr>
          <w:b/>
        </w:rPr>
        <w:t xml:space="preserve"> </w:t>
      </w:r>
      <w:r w:rsidR="00D257E7">
        <w:rPr>
          <w:b/>
        </w:rPr>
        <w:t>2p</w:t>
      </w:r>
      <w:r w:rsidR="00871E9D">
        <w:rPr>
          <w:b/>
        </w:rPr>
        <w:t>m</w:t>
      </w:r>
    </w:p>
    <w:p w14:paraId="154084DF" w14:textId="0D3C1856" w:rsidR="00F628C0" w:rsidRPr="00F628C0" w:rsidRDefault="00841E55" w:rsidP="001624E4">
      <w:pPr>
        <w:spacing w:after="0"/>
        <w:ind w:left="720"/>
        <w:jc w:val="center"/>
        <w:rPr>
          <w:b/>
        </w:rPr>
      </w:pPr>
      <w:r>
        <w:rPr>
          <w:b/>
        </w:rPr>
        <w:t>4</w:t>
      </w:r>
      <w:r w:rsidRPr="00841E55">
        <w:rPr>
          <w:b/>
          <w:vertAlign w:val="superscript"/>
        </w:rPr>
        <w:t>th</w:t>
      </w:r>
      <w:r>
        <w:rPr>
          <w:b/>
        </w:rPr>
        <w:t xml:space="preserve"> Thursday of the month</w:t>
      </w:r>
    </w:p>
    <w:p w14:paraId="67362F1C" w14:textId="32D4BFFC" w:rsidR="00F628C0" w:rsidRPr="00F628C0" w:rsidRDefault="001624E4" w:rsidP="001624E4">
      <w:pPr>
        <w:spacing w:after="0"/>
        <w:jc w:val="center"/>
        <w:rPr>
          <w:b/>
        </w:rPr>
      </w:pPr>
      <w:r>
        <w:t xml:space="preserve">  </w:t>
      </w:r>
      <w:hyperlink r:id="rId7" w:history="1">
        <w:r w:rsidRPr="00D8215B">
          <w:rPr>
            <w:rStyle w:val="Hyperlink"/>
            <w:b/>
          </w:rPr>
          <w:t>https://us02web.zoom.us/j/4905877033</w:t>
        </w:r>
      </w:hyperlink>
    </w:p>
    <w:p w14:paraId="24BA25AE" w14:textId="77777777" w:rsidR="00F628C0" w:rsidRPr="00F628C0" w:rsidRDefault="00F628C0" w:rsidP="001624E4">
      <w:pPr>
        <w:spacing w:after="0"/>
        <w:jc w:val="center"/>
        <w:rPr>
          <w:b/>
        </w:rPr>
      </w:pPr>
    </w:p>
    <w:p w14:paraId="2FA36087" w14:textId="2B2D383E" w:rsidR="00F37D11" w:rsidRDefault="00E149F6" w:rsidP="001624E4">
      <w:pPr>
        <w:spacing w:after="0"/>
        <w:jc w:val="center"/>
        <w:rPr>
          <w:b/>
        </w:rPr>
      </w:pPr>
      <w:r>
        <w:rPr>
          <w:b/>
        </w:rPr>
        <w:t>MINUTES</w:t>
      </w:r>
    </w:p>
    <w:p w14:paraId="00D37852" w14:textId="77777777" w:rsidR="00E149F6" w:rsidRDefault="00E149F6" w:rsidP="001624E4">
      <w:pPr>
        <w:spacing w:after="0"/>
        <w:jc w:val="center"/>
        <w:rPr>
          <w:b/>
        </w:rPr>
      </w:pPr>
    </w:p>
    <w:p w14:paraId="2015BBFF" w14:textId="041BFA70" w:rsidR="00EE182F" w:rsidRPr="00E149F6" w:rsidRDefault="00D257E7" w:rsidP="005D1898">
      <w:pPr>
        <w:spacing w:after="0"/>
        <w:rPr>
          <w:bCs/>
        </w:rPr>
      </w:pPr>
      <w:r>
        <w:rPr>
          <w:b/>
        </w:rPr>
        <w:t>Present</w:t>
      </w:r>
      <w:r w:rsidR="008B3D30">
        <w:rPr>
          <w:b/>
        </w:rPr>
        <w:t>:</w:t>
      </w:r>
      <w:r w:rsidR="00667E63">
        <w:rPr>
          <w:b/>
        </w:rPr>
        <w:t xml:space="preserve">  </w:t>
      </w:r>
      <w:r w:rsidR="00E149F6">
        <w:rPr>
          <w:bCs/>
        </w:rPr>
        <w:t xml:space="preserve">Bronek </w:t>
      </w:r>
      <w:r w:rsidR="00E149F6" w:rsidRPr="00450A63">
        <w:rPr>
          <w:bCs/>
        </w:rPr>
        <w:t>Korczynski, Nadia Gundert</w:t>
      </w:r>
      <w:r w:rsidR="00E149F6">
        <w:rPr>
          <w:bCs/>
        </w:rPr>
        <w:t>, Wayne Varley, Leigh Smith, Valerie Kelly, Sharon Dunlop</w:t>
      </w:r>
    </w:p>
    <w:p w14:paraId="2F980A7A" w14:textId="3F4F97A2" w:rsidR="00FC2002" w:rsidRDefault="00E149F6" w:rsidP="005D1898">
      <w:pPr>
        <w:spacing w:after="0"/>
        <w:rPr>
          <w:b/>
        </w:rPr>
      </w:pPr>
      <w:r>
        <w:rPr>
          <w:b/>
        </w:rPr>
        <w:t xml:space="preserve">Absent: </w:t>
      </w:r>
      <w:r>
        <w:rPr>
          <w:bCs/>
        </w:rPr>
        <w:t xml:space="preserve">Mary-Jo MacKinnon-Simms, Sophie </w:t>
      </w:r>
      <w:proofErr w:type="spellStart"/>
      <w:r>
        <w:rPr>
          <w:bCs/>
        </w:rPr>
        <w:t>Kiwala</w:t>
      </w:r>
      <w:proofErr w:type="spellEnd"/>
      <w:r w:rsidR="001624E4">
        <w:rPr>
          <w:b/>
        </w:rPr>
        <w:t xml:space="preserve"> </w:t>
      </w:r>
    </w:p>
    <w:p w14:paraId="75B86AAB" w14:textId="77777777" w:rsidR="00FE30DE" w:rsidRPr="001624E4" w:rsidRDefault="00FE30DE" w:rsidP="005D1898">
      <w:pPr>
        <w:spacing w:after="0"/>
        <w:rPr>
          <w:bCs/>
        </w:rPr>
      </w:pPr>
    </w:p>
    <w:p w14:paraId="504D9276" w14:textId="5F9C8A3A" w:rsidR="005D1898" w:rsidRDefault="005D1898" w:rsidP="005D1898">
      <w:pPr>
        <w:spacing w:after="0"/>
        <w:rPr>
          <w:b/>
        </w:rPr>
      </w:pPr>
      <w:r>
        <w:rPr>
          <w:b/>
        </w:rPr>
        <w:t xml:space="preserve">Prayer: </w:t>
      </w:r>
      <w:r w:rsidR="00F37D11">
        <w:rPr>
          <w:b/>
        </w:rPr>
        <w:tab/>
      </w:r>
      <w:r w:rsidR="00F37D11">
        <w:rPr>
          <w:b/>
        </w:rPr>
        <w:tab/>
      </w:r>
      <w:r w:rsidR="002A22FC">
        <w:rPr>
          <w:b/>
        </w:rPr>
        <w:tab/>
      </w:r>
      <w:r w:rsidR="002A22FC">
        <w:rPr>
          <w:b/>
        </w:rPr>
        <w:tab/>
      </w:r>
      <w:r w:rsidR="002A22FC">
        <w:rPr>
          <w:b/>
        </w:rPr>
        <w:tab/>
      </w:r>
      <w:r w:rsidR="002A22FC">
        <w:rPr>
          <w:b/>
        </w:rPr>
        <w:tab/>
      </w:r>
      <w:r w:rsidR="002A22FC">
        <w:rPr>
          <w:b/>
        </w:rPr>
        <w:tab/>
      </w:r>
      <w:r w:rsidR="002A22FC">
        <w:rPr>
          <w:b/>
        </w:rPr>
        <w:tab/>
      </w:r>
      <w:r w:rsidR="002A22FC" w:rsidRPr="002A22FC">
        <w:rPr>
          <w:bCs/>
        </w:rPr>
        <w:t>Valerie</w:t>
      </w:r>
      <w:r w:rsidR="00F37D11" w:rsidRPr="002A22FC">
        <w:rPr>
          <w:bCs/>
        </w:rPr>
        <w:tab/>
      </w:r>
      <w:r w:rsidR="00F37D11">
        <w:rPr>
          <w:b/>
        </w:rPr>
        <w:tab/>
      </w:r>
      <w:r w:rsidR="00F37D11">
        <w:rPr>
          <w:b/>
        </w:rPr>
        <w:tab/>
      </w:r>
      <w:r w:rsidR="00F37D11">
        <w:rPr>
          <w:b/>
        </w:rPr>
        <w:tab/>
      </w:r>
      <w:r w:rsidR="00F37D11">
        <w:rPr>
          <w:b/>
        </w:rPr>
        <w:tab/>
      </w:r>
      <w:r w:rsidR="00F37D11">
        <w:rPr>
          <w:b/>
        </w:rPr>
        <w:tab/>
      </w:r>
      <w:r w:rsidR="00D257E7">
        <w:rPr>
          <w:b/>
        </w:rPr>
        <w:tab/>
      </w:r>
    </w:p>
    <w:p w14:paraId="4AF88BD0" w14:textId="646E4E65" w:rsidR="005D1898" w:rsidRPr="00E149F6" w:rsidRDefault="00E149F6" w:rsidP="005D1898">
      <w:pPr>
        <w:spacing w:after="0"/>
        <w:rPr>
          <w:bCs/>
        </w:rPr>
      </w:pPr>
      <w:r>
        <w:rPr>
          <w:bCs/>
        </w:rPr>
        <w:t>Valerie opened with Pope Francis’ Earth Prayer</w:t>
      </w:r>
    </w:p>
    <w:p w14:paraId="3767AE7B" w14:textId="051CB2FE" w:rsidR="005D1898" w:rsidRDefault="005D1898" w:rsidP="005D1898">
      <w:pPr>
        <w:spacing w:after="0"/>
        <w:rPr>
          <w:b/>
        </w:rPr>
      </w:pPr>
      <w:r>
        <w:rPr>
          <w:b/>
        </w:rPr>
        <w:t>Approval of Agenda</w:t>
      </w:r>
    </w:p>
    <w:p w14:paraId="21EC784D" w14:textId="7C357DA9" w:rsidR="006A5CC1" w:rsidRPr="00E149F6" w:rsidRDefault="00E149F6" w:rsidP="005D1898">
      <w:pPr>
        <w:spacing w:after="0"/>
        <w:rPr>
          <w:bCs/>
        </w:rPr>
      </w:pPr>
      <w:r>
        <w:rPr>
          <w:bCs/>
        </w:rPr>
        <w:t>No new items or changes</w:t>
      </w:r>
    </w:p>
    <w:p w14:paraId="5AC1B7EA" w14:textId="5383B56E" w:rsidR="00D257E7" w:rsidRPr="00FE30DE" w:rsidRDefault="00D257E7" w:rsidP="006A5CC1">
      <w:pPr>
        <w:spacing w:after="0"/>
        <w:rPr>
          <w:bCs/>
        </w:rPr>
      </w:pPr>
      <w:r>
        <w:rPr>
          <w:b/>
        </w:rPr>
        <w:t xml:space="preserve">Approval of Minutes of </w:t>
      </w:r>
      <w:r w:rsidR="00FE30DE">
        <w:rPr>
          <w:b/>
        </w:rPr>
        <w:t>September</w:t>
      </w:r>
      <w:r w:rsidR="00034022">
        <w:rPr>
          <w:b/>
        </w:rPr>
        <w:t xml:space="preserve"> 2</w:t>
      </w:r>
      <w:r w:rsidR="00FE30DE">
        <w:rPr>
          <w:b/>
        </w:rPr>
        <w:t>3</w:t>
      </w:r>
      <w:r w:rsidR="00FC2002">
        <w:rPr>
          <w:b/>
        </w:rPr>
        <w:t>, 20</w:t>
      </w:r>
      <w:r>
        <w:rPr>
          <w:b/>
        </w:rPr>
        <w:t>21</w:t>
      </w:r>
      <w:r w:rsidR="00FE30DE">
        <w:rPr>
          <w:b/>
        </w:rPr>
        <w:t xml:space="preserve"> </w:t>
      </w:r>
      <w:r w:rsidR="00FE30DE">
        <w:rPr>
          <w:bCs/>
        </w:rPr>
        <w:t>(October meeting cancelled)</w:t>
      </w:r>
    </w:p>
    <w:p w14:paraId="1F9D8186" w14:textId="3B258489" w:rsidR="005D1898" w:rsidRPr="00E149F6" w:rsidRDefault="00E149F6" w:rsidP="005D1898">
      <w:pPr>
        <w:spacing w:after="0"/>
        <w:rPr>
          <w:bCs/>
        </w:rPr>
      </w:pPr>
      <w:r>
        <w:rPr>
          <w:bCs/>
        </w:rPr>
        <w:t>Nadia moved, Bronek seconded approval of the September minutes as presented.  CARRIED</w:t>
      </w:r>
    </w:p>
    <w:p w14:paraId="2EB43A02" w14:textId="608FFD0C" w:rsidR="009A6455" w:rsidRDefault="001624E4" w:rsidP="00732C7A">
      <w:pPr>
        <w:pStyle w:val="ListParagraph"/>
        <w:numPr>
          <w:ilvl w:val="0"/>
          <w:numId w:val="15"/>
        </w:numPr>
        <w:spacing w:after="0"/>
      </w:pPr>
      <w:r w:rsidRPr="001624E4">
        <w:rPr>
          <w:u w:val="single"/>
        </w:rPr>
        <w:t>Land Acknowledgement</w:t>
      </w:r>
      <w:r>
        <w:t>: The Justice and Peace Commission acknowledges that we are on the traditional homeland of the Anishinaabe, Haudenosaunee and Wendat Peoples.  We are grateful for their care and stewardship of this land.   We are committed to working with Indigenous and First Nations peoples in pursuit of greater reconciliation.</w:t>
      </w:r>
    </w:p>
    <w:p w14:paraId="664FF581" w14:textId="77777777" w:rsidR="00E149F6" w:rsidRPr="00E149F6" w:rsidRDefault="00E149F6" w:rsidP="00E149F6">
      <w:pPr>
        <w:spacing w:after="0"/>
        <w:rPr>
          <w:b/>
          <w:bCs/>
        </w:rPr>
      </w:pPr>
      <w:r w:rsidRPr="00E149F6">
        <w:rPr>
          <w:b/>
          <w:bCs/>
        </w:rPr>
        <w:t>Business Arising from Minutes</w:t>
      </w:r>
    </w:p>
    <w:p w14:paraId="4E052DE2" w14:textId="777F63D0" w:rsidR="008C449C" w:rsidRDefault="00FE30DE" w:rsidP="00795340">
      <w:pPr>
        <w:pStyle w:val="ListParagraph"/>
        <w:numPr>
          <w:ilvl w:val="0"/>
          <w:numId w:val="14"/>
        </w:numPr>
        <w:spacing w:after="0"/>
        <w:rPr>
          <w:bCs/>
        </w:rPr>
      </w:pPr>
      <w:r>
        <w:rPr>
          <w:bCs/>
        </w:rPr>
        <w:t>Lenten Series – following discussions on a community outreach to address hatred (Islamophobia) and reconciliation (Residential Schools)</w:t>
      </w:r>
      <w:r>
        <w:rPr>
          <w:bCs/>
        </w:rPr>
        <w:tab/>
      </w:r>
      <w:r>
        <w:rPr>
          <w:bCs/>
        </w:rPr>
        <w:tab/>
      </w:r>
      <w:r>
        <w:rPr>
          <w:bCs/>
        </w:rPr>
        <w:tab/>
        <w:t>Bronek</w:t>
      </w:r>
    </w:p>
    <w:p w14:paraId="4B64E565" w14:textId="45AF1BA0" w:rsidR="00D65A1B" w:rsidRPr="00FE4E1E" w:rsidRDefault="00FE4E1E" w:rsidP="00FE4E1E">
      <w:pPr>
        <w:spacing w:after="0"/>
        <w:ind w:left="360"/>
        <w:rPr>
          <w:bCs/>
        </w:rPr>
      </w:pPr>
      <w:r>
        <w:rPr>
          <w:bCs/>
        </w:rPr>
        <w:t>Following discussions with the Justice &amp; Peace group at Our Lady of Lourdes parish, and Fr. Brennan, Bronek reported the parish would like to keep the Lenten series on Grief as a parish event.  After some fruitful discussion it was agreed that Bronek and Valerie would create a list of “grief” topics</w:t>
      </w:r>
      <w:r w:rsidR="002255C3">
        <w:rPr>
          <w:bCs/>
        </w:rPr>
        <w:t xml:space="preserve"> and present to the Commission for input on the “top four” which would form the basis for the series and then consider speakers to present on the topics.  Various scenarios of presentation: individual presentation; interview style.  The Diocesan boardroom would be available for recording presentations and then made available on respective diocesan YouTube channels and/or websites.  Accompanying guidelines for discussion and reflection would accompany the presentation.</w:t>
      </w:r>
    </w:p>
    <w:p w14:paraId="64256F38" w14:textId="080A9DD5" w:rsidR="005D1898" w:rsidRDefault="005D1898" w:rsidP="005D1898">
      <w:pPr>
        <w:spacing w:after="0"/>
        <w:rPr>
          <w:b/>
        </w:rPr>
      </w:pPr>
      <w:r>
        <w:rPr>
          <w:b/>
        </w:rPr>
        <w:t>Member announcements &amp; brief updates:</w:t>
      </w:r>
    </w:p>
    <w:p w14:paraId="1395BB27" w14:textId="69C3A343" w:rsidR="00BF1900" w:rsidRDefault="00BF1900" w:rsidP="004B2F82">
      <w:pPr>
        <w:pStyle w:val="ListParagraph"/>
        <w:numPr>
          <w:ilvl w:val="0"/>
          <w:numId w:val="5"/>
        </w:numPr>
        <w:spacing w:after="0"/>
        <w:rPr>
          <w:bCs/>
        </w:rPr>
      </w:pPr>
      <w:r w:rsidRPr="001568F8">
        <w:rPr>
          <w:b/>
          <w:u w:val="single"/>
        </w:rPr>
        <w:t>Youth Ministry</w:t>
      </w:r>
      <w:r w:rsidRPr="009C3EB4">
        <w:rPr>
          <w:bCs/>
        </w:rPr>
        <w:tab/>
      </w:r>
      <w:r w:rsidRPr="009C3EB4">
        <w:rPr>
          <w:bCs/>
        </w:rPr>
        <w:tab/>
      </w:r>
      <w:r w:rsidRPr="009C3EB4">
        <w:rPr>
          <w:bCs/>
        </w:rPr>
        <w:tab/>
      </w:r>
      <w:r w:rsidRPr="009C3EB4">
        <w:rPr>
          <w:bCs/>
        </w:rPr>
        <w:tab/>
      </w:r>
      <w:r w:rsidRPr="009C3EB4">
        <w:rPr>
          <w:bCs/>
        </w:rPr>
        <w:tab/>
      </w:r>
      <w:r w:rsidRPr="009C3EB4">
        <w:rPr>
          <w:bCs/>
        </w:rPr>
        <w:tab/>
        <w:t>Nadia</w:t>
      </w:r>
    </w:p>
    <w:p w14:paraId="115B2EE3" w14:textId="7BB05711" w:rsidR="002255C3" w:rsidRPr="002255C3" w:rsidRDefault="002255C3" w:rsidP="004B2F82">
      <w:pPr>
        <w:spacing w:after="0"/>
        <w:ind w:left="360"/>
        <w:rPr>
          <w:bCs/>
        </w:rPr>
      </w:pPr>
      <w:r>
        <w:rPr>
          <w:bCs/>
        </w:rPr>
        <w:t>Nadia and Mary-Jo are collaborating on a number of projects (see October report); they are preparing Advent Reflection videos that incorporate various community members (chaplaincy, prison, etc.), scripture and reflection</w:t>
      </w:r>
      <w:r w:rsidR="006752DF">
        <w:rPr>
          <w:bCs/>
        </w:rPr>
        <w:t xml:space="preserve"> and will be made available on the archdiocesan YouTube channel.</w:t>
      </w:r>
    </w:p>
    <w:p w14:paraId="2732142A" w14:textId="326FA3DB" w:rsidR="00BF1900" w:rsidRDefault="00BF1900" w:rsidP="004B2F82">
      <w:pPr>
        <w:pStyle w:val="ListParagraph"/>
        <w:numPr>
          <w:ilvl w:val="0"/>
          <w:numId w:val="5"/>
        </w:numPr>
        <w:spacing w:after="0"/>
        <w:rPr>
          <w:bCs/>
        </w:rPr>
      </w:pPr>
      <w:r w:rsidRPr="004B2F82">
        <w:rPr>
          <w:b/>
          <w:u w:val="single"/>
        </w:rPr>
        <w:t>Religious Education</w:t>
      </w:r>
      <w:r w:rsidRPr="009C3EB4">
        <w:rPr>
          <w:bCs/>
        </w:rPr>
        <w:t xml:space="preserve"> </w:t>
      </w:r>
      <w:r w:rsidRPr="009C3EB4">
        <w:rPr>
          <w:bCs/>
        </w:rPr>
        <w:tab/>
      </w:r>
      <w:r w:rsidRPr="009C3EB4">
        <w:rPr>
          <w:bCs/>
        </w:rPr>
        <w:tab/>
      </w:r>
      <w:r w:rsidRPr="009C3EB4">
        <w:rPr>
          <w:bCs/>
        </w:rPr>
        <w:tab/>
      </w:r>
      <w:r w:rsidRPr="009C3EB4">
        <w:rPr>
          <w:bCs/>
        </w:rPr>
        <w:tab/>
      </w:r>
      <w:r w:rsidRPr="009C3EB4">
        <w:rPr>
          <w:bCs/>
        </w:rPr>
        <w:tab/>
        <w:t>Mary</w:t>
      </w:r>
      <w:r w:rsidR="006B3332" w:rsidRPr="009C3EB4">
        <w:rPr>
          <w:bCs/>
        </w:rPr>
        <w:t>-</w:t>
      </w:r>
      <w:r w:rsidRPr="009C3EB4">
        <w:rPr>
          <w:bCs/>
        </w:rPr>
        <w:t>Jo</w:t>
      </w:r>
    </w:p>
    <w:p w14:paraId="7FEDD2BC" w14:textId="7FD0A6BE" w:rsidR="00FB4712" w:rsidRPr="00FB4712" w:rsidRDefault="00FB4712" w:rsidP="004B2F82">
      <w:pPr>
        <w:spacing w:after="0"/>
        <w:ind w:left="360"/>
        <w:rPr>
          <w:bCs/>
        </w:rPr>
      </w:pPr>
      <w:r>
        <w:rPr>
          <w:bCs/>
        </w:rPr>
        <w:t>See above</w:t>
      </w:r>
    </w:p>
    <w:p w14:paraId="0318BD5C" w14:textId="0299C5A8" w:rsidR="00BF1900" w:rsidRDefault="00BF1900" w:rsidP="00BF1900">
      <w:pPr>
        <w:pStyle w:val="ListParagraph"/>
        <w:numPr>
          <w:ilvl w:val="0"/>
          <w:numId w:val="5"/>
        </w:numPr>
        <w:spacing w:after="0"/>
        <w:rPr>
          <w:bCs/>
        </w:rPr>
      </w:pPr>
      <w:r w:rsidRPr="004B2F82">
        <w:rPr>
          <w:b/>
          <w:u w:val="single"/>
        </w:rPr>
        <w:t xml:space="preserve">Prison </w:t>
      </w:r>
      <w:r w:rsidR="00F37D11" w:rsidRPr="004B2F82">
        <w:rPr>
          <w:b/>
          <w:u w:val="single"/>
        </w:rPr>
        <w:t>Ministry</w:t>
      </w:r>
      <w:r w:rsidRPr="009C3EB4">
        <w:rPr>
          <w:bCs/>
        </w:rPr>
        <w:tab/>
      </w:r>
      <w:r w:rsidRPr="009C3EB4">
        <w:rPr>
          <w:bCs/>
        </w:rPr>
        <w:tab/>
      </w:r>
      <w:r w:rsidRPr="009C3EB4">
        <w:rPr>
          <w:bCs/>
        </w:rPr>
        <w:tab/>
      </w:r>
      <w:r w:rsidRPr="009C3EB4">
        <w:rPr>
          <w:bCs/>
        </w:rPr>
        <w:tab/>
      </w:r>
      <w:r w:rsidRPr="009C3EB4">
        <w:rPr>
          <w:bCs/>
        </w:rPr>
        <w:tab/>
      </w:r>
      <w:r w:rsidRPr="009C3EB4">
        <w:rPr>
          <w:bCs/>
        </w:rPr>
        <w:tab/>
        <w:t>Sharon</w:t>
      </w:r>
    </w:p>
    <w:p w14:paraId="6040709B" w14:textId="72DC1CF7" w:rsidR="00FB4712" w:rsidRPr="00FB4712" w:rsidRDefault="00FB4712" w:rsidP="00FB4712">
      <w:pPr>
        <w:spacing w:after="0"/>
        <w:ind w:left="360"/>
        <w:rPr>
          <w:bCs/>
        </w:rPr>
      </w:pPr>
      <w:r>
        <w:rPr>
          <w:bCs/>
        </w:rPr>
        <w:t>See Sharon’s report</w:t>
      </w:r>
    </w:p>
    <w:p w14:paraId="09AFE7B2" w14:textId="6F31F3F1" w:rsidR="00C74874" w:rsidRDefault="004267C9" w:rsidP="00BF1900">
      <w:pPr>
        <w:pStyle w:val="ListParagraph"/>
        <w:numPr>
          <w:ilvl w:val="0"/>
          <w:numId w:val="5"/>
        </w:numPr>
        <w:spacing w:after="0"/>
        <w:rPr>
          <w:bCs/>
        </w:rPr>
      </w:pPr>
      <w:r w:rsidRPr="004B2F82">
        <w:rPr>
          <w:b/>
          <w:u w:val="single"/>
        </w:rPr>
        <w:t>Diocesan Programs</w:t>
      </w:r>
      <w:r>
        <w:rPr>
          <w:bCs/>
        </w:rPr>
        <w:t xml:space="preserve"> </w:t>
      </w:r>
      <w:r w:rsidR="00723C42">
        <w:rPr>
          <w:bCs/>
        </w:rPr>
        <w:tab/>
      </w:r>
      <w:r w:rsidR="00723C42">
        <w:rPr>
          <w:bCs/>
        </w:rPr>
        <w:tab/>
      </w:r>
      <w:r>
        <w:rPr>
          <w:bCs/>
        </w:rPr>
        <w:tab/>
      </w:r>
      <w:r>
        <w:rPr>
          <w:bCs/>
        </w:rPr>
        <w:tab/>
      </w:r>
      <w:r>
        <w:rPr>
          <w:bCs/>
        </w:rPr>
        <w:tab/>
        <w:t>Wayne</w:t>
      </w:r>
    </w:p>
    <w:p w14:paraId="6A684701" w14:textId="48A8DA4D" w:rsidR="00F80AAA" w:rsidRDefault="00F80AAA" w:rsidP="00F80AAA">
      <w:pPr>
        <w:pStyle w:val="ListParagraph"/>
        <w:numPr>
          <w:ilvl w:val="1"/>
          <w:numId w:val="5"/>
        </w:numPr>
        <w:spacing w:after="0"/>
        <w:rPr>
          <w:bCs/>
        </w:rPr>
      </w:pPr>
      <w:r>
        <w:rPr>
          <w:bCs/>
        </w:rPr>
        <w:t>Green Group</w:t>
      </w:r>
      <w:r w:rsidR="007A79C6">
        <w:rPr>
          <w:bCs/>
        </w:rPr>
        <w:t xml:space="preserve"> – the group is busy with the Synod Motion that was passed in relation to Climate Change; Wayne and Ian Ritchie will continue to process the results of the parish survey on greening the church, half of which have been completed and returned</w:t>
      </w:r>
    </w:p>
    <w:p w14:paraId="0ED384A0" w14:textId="18E8C062" w:rsidR="009357CB" w:rsidRDefault="009357CB" w:rsidP="00F80AAA">
      <w:pPr>
        <w:pStyle w:val="ListParagraph"/>
        <w:numPr>
          <w:ilvl w:val="1"/>
          <w:numId w:val="5"/>
        </w:numPr>
        <w:spacing w:after="0"/>
        <w:rPr>
          <w:bCs/>
        </w:rPr>
      </w:pPr>
      <w:r>
        <w:rPr>
          <w:bCs/>
        </w:rPr>
        <w:t>Prison Ministry</w:t>
      </w:r>
      <w:r w:rsidR="007A79C6">
        <w:rPr>
          <w:bCs/>
        </w:rPr>
        <w:t xml:space="preserve"> – Wayne will be attending an on-line Corrections Canada workshop next week on recidivism &amp; re-integration</w:t>
      </w:r>
    </w:p>
    <w:p w14:paraId="6DD49782" w14:textId="77777777" w:rsidR="007A79C6" w:rsidRDefault="00F80AAA" w:rsidP="00F80AAA">
      <w:pPr>
        <w:pStyle w:val="ListParagraph"/>
        <w:numPr>
          <w:ilvl w:val="1"/>
          <w:numId w:val="5"/>
        </w:numPr>
        <w:spacing w:after="0"/>
        <w:rPr>
          <w:bCs/>
        </w:rPr>
      </w:pPr>
      <w:r>
        <w:rPr>
          <w:bCs/>
        </w:rPr>
        <w:t>DOORS</w:t>
      </w:r>
      <w:r>
        <w:rPr>
          <w:bCs/>
        </w:rPr>
        <w:tab/>
      </w:r>
      <w:r>
        <w:rPr>
          <w:bCs/>
        </w:rPr>
        <w:tab/>
      </w:r>
      <w:r>
        <w:rPr>
          <w:bCs/>
        </w:rPr>
        <w:tab/>
      </w:r>
      <w:r>
        <w:rPr>
          <w:bCs/>
        </w:rPr>
        <w:tab/>
      </w:r>
      <w:r>
        <w:rPr>
          <w:bCs/>
        </w:rPr>
        <w:tab/>
      </w:r>
      <w:r>
        <w:rPr>
          <w:bCs/>
        </w:rPr>
        <w:tab/>
        <w:t>Wayne/Bronek</w:t>
      </w:r>
      <w:r>
        <w:rPr>
          <w:bCs/>
        </w:rPr>
        <w:tab/>
      </w:r>
    </w:p>
    <w:p w14:paraId="593E80E8" w14:textId="77777777" w:rsidR="0020600E" w:rsidRDefault="007A79C6" w:rsidP="007A79C6">
      <w:pPr>
        <w:spacing w:after="0"/>
        <w:ind w:left="1080"/>
        <w:rPr>
          <w:bCs/>
        </w:rPr>
      </w:pPr>
      <w:r>
        <w:rPr>
          <w:bCs/>
        </w:rPr>
        <w:lastRenderedPageBreak/>
        <w:t>Wayne noted the IRCC’s shift for private sponsorship holders needing to be re-validated and requiring risk-based management plans.  He foresees both Archbishop Mulhall and Bishop Oulton needing to meet in the coming weeks to discuss the new framework.</w:t>
      </w:r>
      <w:r w:rsidR="0020600E">
        <w:rPr>
          <w:bCs/>
        </w:rPr>
        <w:t xml:space="preserve">  The need for sponsoring parishes continues as Afghan refugees already in Canada (15-20,000) are currently living in hotels and an estimated 40,000 Afghan refugees are expected.  Every Sponsorship group needs to have the Certificate of Training through the Refugee Council.  </w:t>
      </w:r>
    </w:p>
    <w:p w14:paraId="7A2F36F4" w14:textId="05B20566" w:rsidR="00F80AAA" w:rsidRPr="007A79C6" w:rsidRDefault="0020600E" w:rsidP="007A79C6">
      <w:pPr>
        <w:spacing w:after="0"/>
        <w:ind w:left="1080"/>
        <w:rPr>
          <w:bCs/>
        </w:rPr>
      </w:pPr>
      <w:r>
        <w:rPr>
          <w:bCs/>
        </w:rPr>
        <w:t xml:space="preserve">Bronek has requested an appointment with the </w:t>
      </w:r>
      <w:proofErr w:type="gramStart"/>
      <w:r>
        <w:rPr>
          <w:bCs/>
        </w:rPr>
        <w:t>Archbishop</w:t>
      </w:r>
      <w:proofErr w:type="gramEnd"/>
      <w:r>
        <w:rPr>
          <w:bCs/>
        </w:rPr>
        <w:t xml:space="preserve"> to discuss these matters.  He and Wayne each shared successful parish partnerships to support refugees in the past few years.  The pandemic and financial insecurities at present makes it an on-going challenge to energize parish support.</w:t>
      </w:r>
      <w:r w:rsidR="00F80AAA" w:rsidRPr="007A79C6">
        <w:rPr>
          <w:bCs/>
        </w:rPr>
        <w:tab/>
      </w:r>
    </w:p>
    <w:p w14:paraId="47FBD57A" w14:textId="1985CD88" w:rsidR="003731E8" w:rsidRDefault="003731E8" w:rsidP="00D257E7">
      <w:pPr>
        <w:pStyle w:val="ListParagraph"/>
        <w:numPr>
          <w:ilvl w:val="0"/>
          <w:numId w:val="5"/>
        </w:numPr>
        <w:spacing w:after="0"/>
        <w:rPr>
          <w:bCs/>
        </w:rPr>
      </w:pPr>
      <w:r w:rsidRPr="00307205">
        <w:rPr>
          <w:b/>
          <w:u w:val="single"/>
        </w:rPr>
        <w:t>PWRDF</w:t>
      </w:r>
      <w:r w:rsidRPr="009C3EB4">
        <w:rPr>
          <w:bCs/>
        </w:rPr>
        <w:t xml:space="preserve"> </w:t>
      </w:r>
      <w:r w:rsidRPr="009C3EB4">
        <w:rPr>
          <w:bCs/>
        </w:rPr>
        <w:tab/>
      </w:r>
      <w:r w:rsidRPr="009C3EB4">
        <w:rPr>
          <w:bCs/>
        </w:rPr>
        <w:tab/>
      </w:r>
      <w:r w:rsidRPr="009C3EB4">
        <w:rPr>
          <w:bCs/>
        </w:rPr>
        <w:tab/>
      </w:r>
      <w:r w:rsidRPr="009C3EB4">
        <w:rPr>
          <w:bCs/>
        </w:rPr>
        <w:tab/>
      </w:r>
      <w:r w:rsidRPr="009C3EB4">
        <w:rPr>
          <w:bCs/>
        </w:rPr>
        <w:tab/>
      </w:r>
      <w:r w:rsidRPr="009C3EB4">
        <w:rPr>
          <w:bCs/>
        </w:rPr>
        <w:tab/>
      </w:r>
      <w:r>
        <w:rPr>
          <w:bCs/>
        </w:rPr>
        <w:tab/>
      </w:r>
      <w:r w:rsidR="00D257E7">
        <w:rPr>
          <w:bCs/>
        </w:rPr>
        <w:t>Sophie</w:t>
      </w:r>
    </w:p>
    <w:p w14:paraId="49F6AB76" w14:textId="1101ECF7" w:rsidR="0020600E" w:rsidRDefault="0020600E" w:rsidP="0020600E">
      <w:pPr>
        <w:spacing w:after="0"/>
        <w:ind w:left="720"/>
        <w:rPr>
          <w:bCs/>
        </w:rPr>
      </w:pPr>
      <w:r>
        <w:rPr>
          <w:bCs/>
        </w:rPr>
        <w:t>Valerie reported PWRDF is currently ac</w:t>
      </w:r>
      <w:r w:rsidR="00307205">
        <w:rPr>
          <w:bCs/>
        </w:rPr>
        <w:t>cepting donations for the climate disasters in parts of British Columbia.  Both of her churches (Rockport &amp; Gananoque) have made financial donations.</w:t>
      </w:r>
    </w:p>
    <w:p w14:paraId="18F83E07" w14:textId="11EC7203" w:rsidR="000A56C1" w:rsidRDefault="000A56C1" w:rsidP="00307205">
      <w:pPr>
        <w:pStyle w:val="ListParagraph"/>
        <w:numPr>
          <w:ilvl w:val="0"/>
          <w:numId w:val="14"/>
        </w:numPr>
        <w:spacing w:after="0"/>
        <w:rPr>
          <w:bCs/>
        </w:rPr>
      </w:pPr>
      <w:r w:rsidRPr="00307205">
        <w:rPr>
          <w:b/>
          <w:u w:val="single"/>
        </w:rPr>
        <w:t>St. Mary’s Outreach Centre</w:t>
      </w:r>
      <w:r w:rsidRPr="00307205">
        <w:rPr>
          <w:bCs/>
        </w:rPr>
        <w:tab/>
      </w:r>
      <w:r w:rsidRPr="00307205">
        <w:rPr>
          <w:bCs/>
        </w:rPr>
        <w:tab/>
      </w:r>
      <w:r w:rsidRPr="00307205">
        <w:rPr>
          <w:bCs/>
        </w:rPr>
        <w:tab/>
      </w:r>
      <w:r w:rsidRPr="00307205">
        <w:rPr>
          <w:bCs/>
        </w:rPr>
        <w:tab/>
        <w:t>Blaine</w:t>
      </w:r>
    </w:p>
    <w:p w14:paraId="36DE8BFF" w14:textId="79E6105E" w:rsidR="00307205" w:rsidRPr="00307205" w:rsidRDefault="00307205" w:rsidP="00307205">
      <w:pPr>
        <w:spacing w:after="0"/>
        <w:ind w:left="720"/>
        <w:rPr>
          <w:bCs/>
        </w:rPr>
      </w:pPr>
      <w:r>
        <w:rPr>
          <w:bCs/>
        </w:rPr>
        <w:t xml:space="preserve">Blaine highlighted the increased numbers of individuals accessing the Outreach Centre.  The numbers are typical 50 people/day, up from the summer at 35. </w:t>
      </w:r>
      <w:r w:rsidR="001568F8">
        <w:rPr>
          <w:bCs/>
        </w:rPr>
        <w:t xml:space="preserve"> The freezers are full of frozen produce from the community gardens and the </w:t>
      </w:r>
      <w:proofErr w:type="spellStart"/>
      <w:r w:rsidR="001568F8">
        <w:rPr>
          <w:bCs/>
        </w:rPr>
        <w:t>Nonas</w:t>
      </w:r>
      <w:proofErr w:type="spellEnd"/>
      <w:r w:rsidR="001568F8">
        <w:rPr>
          <w:bCs/>
        </w:rPr>
        <w:t xml:space="preserve"> will continue to make soup!  Covid continues to play a factor in the safety of many homeless.  There is an estimated 300 to 500 homeless in the City of Kingston many landing in Kingston from outside communities.  The 10 sleeping huts will be erected at the Portsmouth Olympic Harbour Dec 1</w:t>
      </w:r>
      <w:r w:rsidR="001568F8" w:rsidRPr="001568F8">
        <w:rPr>
          <w:bCs/>
          <w:vertAlign w:val="superscript"/>
        </w:rPr>
        <w:t>st</w:t>
      </w:r>
      <w:r w:rsidR="001568F8">
        <w:rPr>
          <w:bCs/>
        </w:rPr>
        <w:t xml:space="preserve"> for the winter months.  Much more </w:t>
      </w:r>
      <w:r w:rsidR="009853B0">
        <w:rPr>
          <w:bCs/>
        </w:rPr>
        <w:t>housing is needed.  Many homeless people are living in the woods.  The Integrated Care Hub is high in drug use and violence.</w:t>
      </w:r>
    </w:p>
    <w:p w14:paraId="039D14D5" w14:textId="0A0EE382" w:rsidR="00D07122" w:rsidRDefault="00D07122" w:rsidP="00D07122">
      <w:pPr>
        <w:pStyle w:val="ListParagraph"/>
        <w:numPr>
          <w:ilvl w:val="0"/>
          <w:numId w:val="5"/>
        </w:numPr>
        <w:rPr>
          <w:bCs/>
        </w:rPr>
      </w:pPr>
      <w:r w:rsidRPr="009853B0">
        <w:rPr>
          <w:b/>
          <w:u w:val="single"/>
        </w:rPr>
        <w:t>Kingston Faith and Justice Coalition</w:t>
      </w:r>
      <w:r w:rsidRPr="00D07122">
        <w:rPr>
          <w:bCs/>
        </w:rPr>
        <w:tab/>
      </w:r>
      <w:r w:rsidRPr="00D07122">
        <w:rPr>
          <w:bCs/>
        </w:rPr>
        <w:tab/>
      </w:r>
      <w:r w:rsidRPr="00D07122">
        <w:rPr>
          <w:bCs/>
        </w:rPr>
        <w:tab/>
        <w:t>Leigh</w:t>
      </w:r>
    </w:p>
    <w:p w14:paraId="783AA15A" w14:textId="6D726E88" w:rsidR="009853B0" w:rsidRPr="009853B0" w:rsidRDefault="009853B0" w:rsidP="009853B0">
      <w:pPr>
        <w:ind w:left="720"/>
        <w:rPr>
          <w:bCs/>
        </w:rPr>
      </w:pPr>
      <w:r>
        <w:rPr>
          <w:bCs/>
        </w:rPr>
        <w:t>Leigh noted the many letters being sent to: the Prime Minister to be more pro-active around Indigenous and First Peoples’ reconciliation; affordable child care; the racial inequalities around simple drug possession; Jean Gower’s letter to the Premier in its failure to mandate vaccination for health care workers; Leigh joined a “retirees” discussion on Elaine Power &amp; Jamie Swift’s book on Basic Income; a letter to the new deputy health minister advocating a strategy for mental health; to the Mayor and Council a note of thanks for the housing initiative and expressed disappointment in the approval of condo towers in the downtown</w:t>
      </w:r>
      <w:r w:rsidR="00F86903">
        <w:rPr>
          <w:bCs/>
        </w:rPr>
        <w:t>; Leigh continues to help with the affordable housing issue addressed by Luke’s Place.</w:t>
      </w:r>
    </w:p>
    <w:p w14:paraId="3C34D84A" w14:textId="23FF2520" w:rsidR="00D07122" w:rsidRPr="00F86903" w:rsidRDefault="00D07122" w:rsidP="00D07122">
      <w:pPr>
        <w:pStyle w:val="ListParagraph"/>
        <w:numPr>
          <w:ilvl w:val="0"/>
          <w:numId w:val="5"/>
        </w:numPr>
        <w:spacing w:after="0"/>
        <w:rPr>
          <w:b/>
          <w:u w:val="single"/>
        </w:rPr>
      </w:pPr>
      <w:r w:rsidRPr="00F86903">
        <w:rPr>
          <w:b/>
          <w:u w:val="single"/>
        </w:rPr>
        <w:t>Development &amp; Peace</w:t>
      </w:r>
    </w:p>
    <w:p w14:paraId="703BEC8D" w14:textId="013B0CE1" w:rsidR="00D07122" w:rsidRDefault="00F86903" w:rsidP="00D07122">
      <w:pPr>
        <w:pStyle w:val="ListParagraph"/>
        <w:spacing w:after="0"/>
        <w:rPr>
          <w:bCs/>
        </w:rPr>
      </w:pPr>
      <w:r>
        <w:rPr>
          <w:bCs/>
        </w:rPr>
        <w:t>Nothing to report</w:t>
      </w:r>
    </w:p>
    <w:p w14:paraId="0E55184D" w14:textId="46DE175F" w:rsidR="00D65A1B" w:rsidRPr="00F429BD" w:rsidRDefault="00D65A1B" w:rsidP="00AF31C7">
      <w:pPr>
        <w:rPr>
          <w:bCs/>
        </w:rPr>
      </w:pPr>
      <w:r>
        <w:rPr>
          <w:b/>
        </w:rPr>
        <w:t>Correspondence:</w:t>
      </w:r>
      <w:r w:rsidR="00F429BD">
        <w:rPr>
          <w:b/>
        </w:rPr>
        <w:t xml:space="preserve"> </w:t>
      </w:r>
      <w:r w:rsidR="008440B1">
        <w:rPr>
          <w:b/>
        </w:rPr>
        <w:t xml:space="preserve"> </w:t>
      </w:r>
      <w:r w:rsidR="00F86903" w:rsidRPr="00F86903">
        <w:rPr>
          <w:bCs/>
        </w:rPr>
        <w:t>none</w:t>
      </w:r>
    </w:p>
    <w:p w14:paraId="3A6E0181" w14:textId="1298F7B4" w:rsidR="00D257E7" w:rsidRPr="00F86903" w:rsidRDefault="00D257E7">
      <w:pPr>
        <w:rPr>
          <w:bCs/>
        </w:rPr>
      </w:pPr>
      <w:r>
        <w:rPr>
          <w:b/>
        </w:rPr>
        <w:t>Adjournment</w:t>
      </w:r>
      <w:r w:rsidR="00F86903">
        <w:rPr>
          <w:b/>
        </w:rPr>
        <w:t xml:space="preserve">: </w:t>
      </w:r>
      <w:r w:rsidR="00F86903" w:rsidRPr="00F86903">
        <w:rPr>
          <w:bCs/>
        </w:rPr>
        <w:t>the meeting concluded at 3:25pm</w:t>
      </w:r>
      <w:r w:rsidR="00F86903">
        <w:rPr>
          <w:bCs/>
        </w:rPr>
        <w:t xml:space="preserve"> with a decision to resume monthly meetings in the new year.  Because of the high numbers of covid in Kingston and region we agreed it isn’t wise to meet in person and bid a happy Advent and Christmas to all.   As is customary, the Bishop and Archbishop will be invited to the January meeting for up-dates on activities of the Commission.</w:t>
      </w:r>
    </w:p>
    <w:p w14:paraId="38A5890D" w14:textId="1127C7B3" w:rsidR="005D1898" w:rsidRDefault="005D1898">
      <w:pPr>
        <w:rPr>
          <w:bCs/>
        </w:rPr>
      </w:pPr>
      <w:r w:rsidRPr="005D1898">
        <w:rPr>
          <w:b/>
        </w:rPr>
        <w:t>Next meeting:</w:t>
      </w:r>
      <w:r w:rsidR="00D92F61">
        <w:rPr>
          <w:b/>
        </w:rPr>
        <w:t xml:space="preserve"> </w:t>
      </w:r>
      <w:r w:rsidR="00FE30DE">
        <w:rPr>
          <w:b/>
        </w:rPr>
        <w:t xml:space="preserve">TBA </w:t>
      </w:r>
      <w:r w:rsidR="00FE30DE" w:rsidRPr="00FE30DE">
        <w:rPr>
          <w:bCs/>
        </w:rPr>
        <w:t>[</w:t>
      </w:r>
      <w:r w:rsidR="00FE30DE">
        <w:rPr>
          <w:bCs/>
        </w:rPr>
        <w:t>Jan</w:t>
      </w:r>
      <w:r w:rsidR="00155A84">
        <w:rPr>
          <w:bCs/>
        </w:rPr>
        <w:t xml:space="preserve"> 2</w:t>
      </w:r>
      <w:r w:rsidR="00FE30DE">
        <w:rPr>
          <w:bCs/>
        </w:rPr>
        <w:t>7</w:t>
      </w:r>
      <w:r w:rsidR="00FC2002" w:rsidRPr="009A6455">
        <w:rPr>
          <w:bCs/>
        </w:rPr>
        <w:t>, 2021 – 2pm</w:t>
      </w:r>
      <w:r w:rsidR="00D65A1B">
        <w:rPr>
          <w:bCs/>
        </w:rPr>
        <w:t xml:space="preserve"> – 4</w:t>
      </w:r>
      <w:r w:rsidR="00D65A1B" w:rsidRPr="00D65A1B">
        <w:rPr>
          <w:bCs/>
          <w:vertAlign w:val="superscript"/>
        </w:rPr>
        <w:t>th</w:t>
      </w:r>
      <w:r w:rsidR="00D65A1B">
        <w:rPr>
          <w:bCs/>
        </w:rPr>
        <w:t xml:space="preserve"> Thursday of the month</w:t>
      </w:r>
      <w:r w:rsidR="00FE30DE">
        <w:rPr>
          <w:bCs/>
        </w:rPr>
        <w:t>]</w:t>
      </w:r>
    </w:p>
    <w:p w14:paraId="5BD85C48" w14:textId="77777777" w:rsidR="0003064C" w:rsidRPr="0003064C" w:rsidRDefault="0003064C" w:rsidP="0003064C">
      <w:pPr>
        <w:spacing w:after="0" w:line="276" w:lineRule="auto"/>
        <w:rPr>
          <w:b/>
          <w:bCs/>
          <w:lang w:val="en-US"/>
        </w:rPr>
      </w:pPr>
      <w:r w:rsidRPr="0003064C">
        <w:rPr>
          <w:b/>
          <w:bCs/>
          <w:lang w:val="en-US"/>
        </w:rPr>
        <w:t>Land Acknowledgement</w:t>
      </w:r>
    </w:p>
    <w:p w14:paraId="165920C8" w14:textId="77777777" w:rsidR="0003064C" w:rsidRPr="0003064C" w:rsidRDefault="0003064C" w:rsidP="0003064C">
      <w:pPr>
        <w:spacing w:after="0" w:line="276" w:lineRule="auto"/>
      </w:pPr>
      <w:r w:rsidRPr="0003064C">
        <w:t>The Justice and Peace Commission acknowledges that we are on the traditional homeland of the Anishinaabe, Haudenosaunee and Wendat Peoples.  We are grateful for their care and stewardship of this land.   We are committed to working with Indigenous and First Nations peoples in pursuit of greater reconciliation.</w:t>
      </w:r>
    </w:p>
    <w:p w14:paraId="34BF804B" w14:textId="77777777" w:rsidR="0003064C" w:rsidRDefault="0003064C" w:rsidP="00155A84">
      <w:pPr>
        <w:spacing w:after="0" w:line="276" w:lineRule="auto"/>
        <w:rPr>
          <w:b/>
          <w:bCs/>
          <w:lang w:val="en-US"/>
        </w:rPr>
      </w:pPr>
    </w:p>
    <w:p w14:paraId="49A9AEAC" w14:textId="3970BAEA" w:rsidR="00EC0B73" w:rsidRPr="00EC0B73" w:rsidRDefault="00EC0B73" w:rsidP="0003064C">
      <w:pPr>
        <w:spacing w:after="0" w:line="276" w:lineRule="auto"/>
        <w:jc w:val="both"/>
        <w:rPr>
          <w:b/>
          <w:lang w:val="en-US"/>
        </w:rPr>
      </w:pPr>
      <w:r w:rsidRPr="00EC0B73">
        <w:rPr>
          <w:b/>
          <w:bCs/>
          <w:lang w:val="en-US"/>
        </w:rPr>
        <w:t>MISSION STATEMENT:</w:t>
      </w:r>
      <w:r w:rsidR="00317110">
        <w:rPr>
          <w:b/>
          <w:bCs/>
          <w:lang w:val="en-US"/>
        </w:rPr>
        <w:t xml:space="preserve">  </w:t>
      </w:r>
      <w:r w:rsidRPr="00EC0B73">
        <w:rPr>
          <w:bCs/>
          <w:lang w:val="en-US"/>
        </w:rPr>
        <w:t>We, the Justice and Peace Commission of the Roman Catholic Archdiocese of Kingston and the Anglican Diocese of Ontario, united by the Holy Spirit in our common commitment to the social imperatives of the Gospel, promote the understanding and practice of Christian Social Teaching,</w:t>
      </w:r>
      <w:r w:rsidR="00FB1124">
        <w:rPr>
          <w:bCs/>
          <w:lang w:val="en-US"/>
        </w:rPr>
        <w:t xml:space="preserve"> </w:t>
      </w:r>
      <w:r w:rsidRPr="00EC0B73">
        <w:rPr>
          <w:bCs/>
          <w:lang w:val="en-US"/>
        </w:rPr>
        <w:t>as we work and pray for the coming of the Kingdom.</w:t>
      </w:r>
    </w:p>
    <w:sectPr w:rsidR="00EC0B73" w:rsidRPr="00EC0B73" w:rsidSect="003601E0">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6F033" w14:textId="77777777" w:rsidR="002F4E6D" w:rsidRDefault="002F4E6D" w:rsidP="006E0ED3">
      <w:pPr>
        <w:spacing w:after="0" w:line="240" w:lineRule="auto"/>
      </w:pPr>
      <w:r>
        <w:separator/>
      </w:r>
    </w:p>
  </w:endnote>
  <w:endnote w:type="continuationSeparator" w:id="0">
    <w:p w14:paraId="31944217" w14:textId="77777777" w:rsidR="002F4E6D" w:rsidRDefault="002F4E6D" w:rsidP="006E0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13529" w14:textId="77777777" w:rsidR="00A24354" w:rsidRDefault="00A243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6540A" w14:textId="77777777" w:rsidR="00A24354" w:rsidRDefault="00A243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C28B3" w14:textId="77777777" w:rsidR="00A24354" w:rsidRDefault="00A24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D74AB" w14:textId="77777777" w:rsidR="002F4E6D" w:rsidRDefault="002F4E6D" w:rsidP="006E0ED3">
      <w:pPr>
        <w:spacing w:after="0" w:line="240" w:lineRule="auto"/>
      </w:pPr>
      <w:r>
        <w:separator/>
      </w:r>
    </w:p>
  </w:footnote>
  <w:footnote w:type="continuationSeparator" w:id="0">
    <w:p w14:paraId="6450E093" w14:textId="77777777" w:rsidR="002F4E6D" w:rsidRDefault="002F4E6D" w:rsidP="006E0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23DD2" w14:textId="6E5F739A" w:rsidR="00A24354" w:rsidRDefault="00A243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2BF48" w14:textId="5EE2C8CA" w:rsidR="00A24354" w:rsidRDefault="00A243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1AE8D" w14:textId="0FC75DA0" w:rsidR="00A24354" w:rsidRDefault="00A243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36CCB"/>
    <w:multiLevelType w:val="hybridMultilevel"/>
    <w:tmpl w:val="FC62E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C3F9F"/>
    <w:multiLevelType w:val="hybridMultilevel"/>
    <w:tmpl w:val="447CCB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4F8242A"/>
    <w:multiLevelType w:val="hybridMultilevel"/>
    <w:tmpl w:val="0A54AB34"/>
    <w:lvl w:ilvl="0" w:tplc="03F062D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563D43"/>
    <w:multiLevelType w:val="hybridMultilevel"/>
    <w:tmpl w:val="C7BAC53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22AD032B"/>
    <w:multiLevelType w:val="hybridMultilevel"/>
    <w:tmpl w:val="7700A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204514"/>
    <w:multiLevelType w:val="hybridMultilevel"/>
    <w:tmpl w:val="AB601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2B4649"/>
    <w:multiLevelType w:val="hybridMultilevel"/>
    <w:tmpl w:val="3E580D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4F5113C"/>
    <w:multiLevelType w:val="hybridMultilevel"/>
    <w:tmpl w:val="B0E26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2032BC"/>
    <w:multiLevelType w:val="hybridMultilevel"/>
    <w:tmpl w:val="14C63736"/>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3B51559D"/>
    <w:multiLevelType w:val="hybridMultilevel"/>
    <w:tmpl w:val="C59C9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0907D2"/>
    <w:multiLevelType w:val="hybridMultilevel"/>
    <w:tmpl w:val="623E3C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7B7387"/>
    <w:multiLevelType w:val="hybridMultilevel"/>
    <w:tmpl w:val="811C8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D975AC"/>
    <w:multiLevelType w:val="hybridMultilevel"/>
    <w:tmpl w:val="287A2F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7D25A6D"/>
    <w:multiLevelType w:val="hybridMultilevel"/>
    <w:tmpl w:val="C2FCCC26"/>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401B9B"/>
    <w:multiLevelType w:val="hybridMultilevel"/>
    <w:tmpl w:val="EEC6D5F6"/>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3"/>
  </w:num>
  <w:num w:numId="4">
    <w:abstractNumId w:val="8"/>
  </w:num>
  <w:num w:numId="5">
    <w:abstractNumId w:val="1"/>
  </w:num>
  <w:num w:numId="6">
    <w:abstractNumId w:val="5"/>
  </w:num>
  <w:num w:numId="7">
    <w:abstractNumId w:val="13"/>
  </w:num>
  <w:num w:numId="8">
    <w:abstractNumId w:val="2"/>
  </w:num>
  <w:num w:numId="9">
    <w:abstractNumId w:val="7"/>
  </w:num>
  <w:num w:numId="10">
    <w:abstractNumId w:val="4"/>
  </w:num>
  <w:num w:numId="11">
    <w:abstractNumId w:val="10"/>
  </w:num>
  <w:num w:numId="12">
    <w:abstractNumId w:val="14"/>
  </w:num>
  <w:num w:numId="13">
    <w:abstractNumId w:val="0"/>
  </w:num>
  <w:num w:numId="14">
    <w:abstractNumId w:val="9"/>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898"/>
    <w:rsid w:val="00006620"/>
    <w:rsid w:val="0001362A"/>
    <w:rsid w:val="0003064C"/>
    <w:rsid w:val="00034022"/>
    <w:rsid w:val="000867F5"/>
    <w:rsid w:val="000A3168"/>
    <w:rsid w:val="000A56C1"/>
    <w:rsid w:val="000A672F"/>
    <w:rsid w:val="000C3550"/>
    <w:rsid w:val="001108B1"/>
    <w:rsid w:val="00117E8C"/>
    <w:rsid w:val="0013172E"/>
    <w:rsid w:val="00132C67"/>
    <w:rsid w:val="00134B0B"/>
    <w:rsid w:val="00147F94"/>
    <w:rsid w:val="00155A84"/>
    <w:rsid w:val="001568F8"/>
    <w:rsid w:val="001624E4"/>
    <w:rsid w:val="0017610D"/>
    <w:rsid w:val="00202489"/>
    <w:rsid w:val="0020600E"/>
    <w:rsid w:val="0021289C"/>
    <w:rsid w:val="00213C30"/>
    <w:rsid w:val="002255C3"/>
    <w:rsid w:val="00240030"/>
    <w:rsid w:val="00256069"/>
    <w:rsid w:val="002A22FC"/>
    <w:rsid w:val="002C21DA"/>
    <w:rsid w:val="002D2737"/>
    <w:rsid w:val="002D5AC2"/>
    <w:rsid w:val="002F1657"/>
    <w:rsid w:val="002F4E6D"/>
    <w:rsid w:val="00307205"/>
    <w:rsid w:val="00317110"/>
    <w:rsid w:val="00346A54"/>
    <w:rsid w:val="003601E0"/>
    <w:rsid w:val="003731E8"/>
    <w:rsid w:val="00384C52"/>
    <w:rsid w:val="003B2AF0"/>
    <w:rsid w:val="003C567E"/>
    <w:rsid w:val="003C5CE5"/>
    <w:rsid w:val="003D5E42"/>
    <w:rsid w:val="004267C9"/>
    <w:rsid w:val="00454450"/>
    <w:rsid w:val="00455083"/>
    <w:rsid w:val="00467576"/>
    <w:rsid w:val="00474DBF"/>
    <w:rsid w:val="00483F47"/>
    <w:rsid w:val="004B2A08"/>
    <w:rsid w:val="004B2F82"/>
    <w:rsid w:val="004B66DB"/>
    <w:rsid w:val="004E25F8"/>
    <w:rsid w:val="00500D97"/>
    <w:rsid w:val="005151AB"/>
    <w:rsid w:val="00515D14"/>
    <w:rsid w:val="00530DBD"/>
    <w:rsid w:val="00567C22"/>
    <w:rsid w:val="00580868"/>
    <w:rsid w:val="005A1740"/>
    <w:rsid w:val="005D1898"/>
    <w:rsid w:val="006116E9"/>
    <w:rsid w:val="0062375A"/>
    <w:rsid w:val="0063650C"/>
    <w:rsid w:val="00663F94"/>
    <w:rsid w:val="00667E63"/>
    <w:rsid w:val="006752DF"/>
    <w:rsid w:val="00677B6B"/>
    <w:rsid w:val="0068329B"/>
    <w:rsid w:val="0069308F"/>
    <w:rsid w:val="006A5CC1"/>
    <w:rsid w:val="006B3332"/>
    <w:rsid w:val="006B33E4"/>
    <w:rsid w:val="006E0ED3"/>
    <w:rsid w:val="00703338"/>
    <w:rsid w:val="00723C42"/>
    <w:rsid w:val="0075143E"/>
    <w:rsid w:val="00751ABF"/>
    <w:rsid w:val="00764C7C"/>
    <w:rsid w:val="00782D87"/>
    <w:rsid w:val="00786AAF"/>
    <w:rsid w:val="00792188"/>
    <w:rsid w:val="00795340"/>
    <w:rsid w:val="007A79C6"/>
    <w:rsid w:val="007C4F0F"/>
    <w:rsid w:val="007D2981"/>
    <w:rsid w:val="007D65BD"/>
    <w:rsid w:val="007D7E6B"/>
    <w:rsid w:val="00806B8C"/>
    <w:rsid w:val="0082652E"/>
    <w:rsid w:val="00841E55"/>
    <w:rsid w:val="00842A35"/>
    <w:rsid w:val="008440B1"/>
    <w:rsid w:val="00862F47"/>
    <w:rsid w:val="00870590"/>
    <w:rsid w:val="00871E9D"/>
    <w:rsid w:val="00873E64"/>
    <w:rsid w:val="008B3D30"/>
    <w:rsid w:val="008B563A"/>
    <w:rsid w:val="008B7FDF"/>
    <w:rsid w:val="008C449C"/>
    <w:rsid w:val="008D0B41"/>
    <w:rsid w:val="008F4979"/>
    <w:rsid w:val="00931507"/>
    <w:rsid w:val="009357CB"/>
    <w:rsid w:val="00972E08"/>
    <w:rsid w:val="00975A51"/>
    <w:rsid w:val="009853B0"/>
    <w:rsid w:val="009A6455"/>
    <w:rsid w:val="009C3EB4"/>
    <w:rsid w:val="009C6F4F"/>
    <w:rsid w:val="009D176B"/>
    <w:rsid w:val="009D2488"/>
    <w:rsid w:val="00A21B4B"/>
    <w:rsid w:val="00A24354"/>
    <w:rsid w:val="00A255FA"/>
    <w:rsid w:val="00A61C7A"/>
    <w:rsid w:val="00A62339"/>
    <w:rsid w:val="00AA544E"/>
    <w:rsid w:val="00AB0534"/>
    <w:rsid w:val="00AC7529"/>
    <w:rsid w:val="00AD580C"/>
    <w:rsid w:val="00AE3249"/>
    <w:rsid w:val="00AF31C7"/>
    <w:rsid w:val="00B00520"/>
    <w:rsid w:val="00B05B32"/>
    <w:rsid w:val="00B42593"/>
    <w:rsid w:val="00B540DB"/>
    <w:rsid w:val="00B67732"/>
    <w:rsid w:val="00B93CF1"/>
    <w:rsid w:val="00BA2FD2"/>
    <w:rsid w:val="00BA5304"/>
    <w:rsid w:val="00BA69A5"/>
    <w:rsid w:val="00BA78DE"/>
    <w:rsid w:val="00BC0526"/>
    <w:rsid w:val="00BF1900"/>
    <w:rsid w:val="00C34582"/>
    <w:rsid w:val="00C645B6"/>
    <w:rsid w:val="00C74874"/>
    <w:rsid w:val="00C93D12"/>
    <w:rsid w:val="00CA239C"/>
    <w:rsid w:val="00CB379A"/>
    <w:rsid w:val="00CB3DB4"/>
    <w:rsid w:val="00CB7708"/>
    <w:rsid w:val="00CC1DB3"/>
    <w:rsid w:val="00CC31C2"/>
    <w:rsid w:val="00CF7059"/>
    <w:rsid w:val="00D07122"/>
    <w:rsid w:val="00D257E7"/>
    <w:rsid w:val="00D47CD2"/>
    <w:rsid w:val="00D65A1B"/>
    <w:rsid w:val="00D8630E"/>
    <w:rsid w:val="00D92F61"/>
    <w:rsid w:val="00DC0749"/>
    <w:rsid w:val="00DC4A74"/>
    <w:rsid w:val="00DC74C3"/>
    <w:rsid w:val="00DE0A4B"/>
    <w:rsid w:val="00E149F6"/>
    <w:rsid w:val="00E4512C"/>
    <w:rsid w:val="00E52A3E"/>
    <w:rsid w:val="00E77AAD"/>
    <w:rsid w:val="00EA4473"/>
    <w:rsid w:val="00EA466F"/>
    <w:rsid w:val="00EC0B73"/>
    <w:rsid w:val="00EC7507"/>
    <w:rsid w:val="00EE182F"/>
    <w:rsid w:val="00F21BD8"/>
    <w:rsid w:val="00F37D11"/>
    <w:rsid w:val="00F429BD"/>
    <w:rsid w:val="00F42EC6"/>
    <w:rsid w:val="00F51095"/>
    <w:rsid w:val="00F569BD"/>
    <w:rsid w:val="00F628C0"/>
    <w:rsid w:val="00F76C2A"/>
    <w:rsid w:val="00F80AAA"/>
    <w:rsid w:val="00F86903"/>
    <w:rsid w:val="00FB08E7"/>
    <w:rsid w:val="00FB1124"/>
    <w:rsid w:val="00FB4712"/>
    <w:rsid w:val="00FC2002"/>
    <w:rsid w:val="00FC31E7"/>
    <w:rsid w:val="00FC643D"/>
    <w:rsid w:val="00FD4083"/>
    <w:rsid w:val="00FD7F96"/>
    <w:rsid w:val="00FE30DE"/>
    <w:rsid w:val="00FE4E1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EC87A"/>
  <w15:docId w15:val="{FA32921C-27CE-4BED-BE1D-A2F152C1C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1E0"/>
  </w:style>
  <w:style w:type="paragraph" w:styleId="Heading1">
    <w:name w:val="heading 1"/>
    <w:basedOn w:val="Normal"/>
    <w:next w:val="Normal"/>
    <w:link w:val="Heading1Char"/>
    <w:uiPriority w:val="9"/>
    <w:qFormat/>
    <w:rsid w:val="003601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601E0"/>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Heading3">
    <w:name w:val="heading 3"/>
    <w:basedOn w:val="Normal"/>
    <w:next w:val="Normal"/>
    <w:link w:val="Heading3Char"/>
    <w:uiPriority w:val="9"/>
    <w:semiHidden/>
    <w:unhideWhenUsed/>
    <w:qFormat/>
    <w:rsid w:val="003601E0"/>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Heading4">
    <w:name w:val="heading 4"/>
    <w:basedOn w:val="Normal"/>
    <w:next w:val="Normal"/>
    <w:link w:val="Heading4Char"/>
    <w:uiPriority w:val="9"/>
    <w:semiHidden/>
    <w:unhideWhenUsed/>
    <w:qFormat/>
    <w:rsid w:val="003601E0"/>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3601E0"/>
    <w:pPr>
      <w:keepNext/>
      <w:keepLines/>
      <w:spacing w:before="40" w:after="0"/>
      <w:outlineLvl w:val="4"/>
    </w:pPr>
    <w:rPr>
      <w:color w:val="365F91" w:themeColor="accent1" w:themeShade="BF"/>
    </w:rPr>
  </w:style>
  <w:style w:type="paragraph" w:styleId="Heading6">
    <w:name w:val="heading 6"/>
    <w:basedOn w:val="Normal"/>
    <w:next w:val="Normal"/>
    <w:link w:val="Heading6Char"/>
    <w:uiPriority w:val="9"/>
    <w:semiHidden/>
    <w:unhideWhenUsed/>
    <w:qFormat/>
    <w:rsid w:val="003601E0"/>
    <w:pPr>
      <w:keepNext/>
      <w:keepLines/>
      <w:spacing w:before="40" w:after="0"/>
      <w:outlineLvl w:val="5"/>
    </w:pPr>
    <w:rPr>
      <w:color w:val="244061" w:themeColor="accent1" w:themeShade="80"/>
    </w:rPr>
  </w:style>
  <w:style w:type="paragraph" w:styleId="Heading7">
    <w:name w:val="heading 7"/>
    <w:basedOn w:val="Normal"/>
    <w:next w:val="Normal"/>
    <w:link w:val="Heading7Char"/>
    <w:uiPriority w:val="9"/>
    <w:semiHidden/>
    <w:unhideWhenUsed/>
    <w:qFormat/>
    <w:rsid w:val="003601E0"/>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Heading8">
    <w:name w:val="heading 8"/>
    <w:basedOn w:val="Normal"/>
    <w:next w:val="Normal"/>
    <w:link w:val="Heading8Char"/>
    <w:uiPriority w:val="9"/>
    <w:semiHidden/>
    <w:unhideWhenUsed/>
    <w:qFormat/>
    <w:rsid w:val="003601E0"/>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3601E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898"/>
    <w:pPr>
      <w:ind w:left="720"/>
      <w:contextualSpacing/>
    </w:pPr>
  </w:style>
  <w:style w:type="paragraph" w:styleId="Title">
    <w:name w:val="Title"/>
    <w:basedOn w:val="Normal"/>
    <w:next w:val="Normal"/>
    <w:link w:val="TitleChar"/>
    <w:uiPriority w:val="10"/>
    <w:qFormat/>
    <w:rsid w:val="003601E0"/>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3601E0"/>
    <w:rPr>
      <w:rFonts w:asciiTheme="majorHAnsi" w:eastAsiaTheme="majorEastAsia" w:hAnsiTheme="majorHAnsi" w:cstheme="majorBidi"/>
      <w:spacing w:val="-10"/>
      <w:sz w:val="56"/>
      <w:szCs w:val="56"/>
    </w:rPr>
  </w:style>
  <w:style w:type="paragraph" w:styleId="Header">
    <w:name w:val="header"/>
    <w:basedOn w:val="Normal"/>
    <w:link w:val="HeaderChar"/>
    <w:uiPriority w:val="99"/>
    <w:unhideWhenUsed/>
    <w:rsid w:val="006E0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ED3"/>
  </w:style>
  <w:style w:type="paragraph" w:styleId="Footer">
    <w:name w:val="footer"/>
    <w:basedOn w:val="Normal"/>
    <w:link w:val="FooterChar"/>
    <w:uiPriority w:val="99"/>
    <w:unhideWhenUsed/>
    <w:rsid w:val="006E0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ED3"/>
  </w:style>
  <w:style w:type="character" w:styleId="Hyperlink">
    <w:name w:val="Hyperlink"/>
    <w:basedOn w:val="DefaultParagraphFont"/>
    <w:uiPriority w:val="99"/>
    <w:unhideWhenUsed/>
    <w:rsid w:val="0082652E"/>
    <w:rPr>
      <w:color w:val="0000FF" w:themeColor="hyperlink"/>
      <w:u w:val="single"/>
    </w:rPr>
  </w:style>
  <w:style w:type="character" w:styleId="UnresolvedMention">
    <w:name w:val="Unresolved Mention"/>
    <w:basedOn w:val="DefaultParagraphFont"/>
    <w:uiPriority w:val="99"/>
    <w:semiHidden/>
    <w:unhideWhenUsed/>
    <w:rsid w:val="0082652E"/>
    <w:rPr>
      <w:color w:val="605E5C"/>
      <w:shd w:val="clear" w:color="auto" w:fill="E1DFDD"/>
    </w:rPr>
  </w:style>
  <w:style w:type="character" w:customStyle="1" w:styleId="Heading1Char">
    <w:name w:val="Heading 1 Char"/>
    <w:basedOn w:val="DefaultParagraphFont"/>
    <w:link w:val="Heading1"/>
    <w:uiPriority w:val="9"/>
    <w:rsid w:val="003601E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3601E0"/>
    <w:rPr>
      <w:rFonts w:asciiTheme="majorHAnsi" w:eastAsiaTheme="majorEastAsia" w:hAnsiTheme="majorHAnsi" w:cstheme="majorBidi"/>
      <w:color w:val="365F91" w:themeColor="accent1" w:themeShade="BF"/>
      <w:sz w:val="28"/>
      <w:szCs w:val="28"/>
    </w:rPr>
  </w:style>
  <w:style w:type="character" w:customStyle="1" w:styleId="Heading3Char">
    <w:name w:val="Heading 3 Char"/>
    <w:basedOn w:val="DefaultParagraphFont"/>
    <w:link w:val="Heading3"/>
    <w:uiPriority w:val="9"/>
    <w:semiHidden/>
    <w:rsid w:val="003601E0"/>
    <w:rPr>
      <w:rFonts w:asciiTheme="majorHAnsi" w:eastAsiaTheme="majorEastAsia" w:hAnsiTheme="majorHAnsi" w:cstheme="majorBidi"/>
      <w:color w:val="244061" w:themeColor="accent1" w:themeShade="80"/>
      <w:sz w:val="24"/>
      <w:szCs w:val="24"/>
    </w:rPr>
  </w:style>
  <w:style w:type="character" w:customStyle="1" w:styleId="Heading4Char">
    <w:name w:val="Heading 4 Char"/>
    <w:basedOn w:val="DefaultParagraphFont"/>
    <w:link w:val="Heading4"/>
    <w:uiPriority w:val="9"/>
    <w:semiHidden/>
    <w:rsid w:val="003601E0"/>
    <w:rPr>
      <w:i/>
      <w:iCs/>
    </w:rPr>
  </w:style>
  <w:style w:type="character" w:customStyle="1" w:styleId="Heading5Char">
    <w:name w:val="Heading 5 Char"/>
    <w:basedOn w:val="DefaultParagraphFont"/>
    <w:link w:val="Heading5"/>
    <w:uiPriority w:val="9"/>
    <w:semiHidden/>
    <w:rsid w:val="003601E0"/>
    <w:rPr>
      <w:color w:val="365F91" w:themeColor="accent1" w:themeShade="BF"/>
    </w:rPr>
  </w:style>
  <w:style w:type="character" w:customStyle="1" w:styleId="Heading6Char">
    <w:name w:val="Heading 6 Char"/>
    <w:basedOn w:val="DefaultParagraphFont"/>
    <w:link w:val="Heading6"/>
    <w:uiPriority w:val="9"/>
    <w:semiHidden/>
    <w:rsid w:val="003601E0"/>
    <w:rPr>
      <w:color w:val="244061" w:themeColor="accent1" w:themeShade="80"/>
    </w:rPr>
  </w:style>
  <w:style w:type="character" w:customStyle="1" w:styleId="Heading7Char">
    <w:name w:val="Heading 7 Char"/>
    <w:basedOn w:val="DefaultParagraphFont"/>
    <w:link w:val="Heading7"/>
    <w:uiPriority w:val="9"/>
    <w:semiHidden/>
    <w:rsid w:val="003601E0"/>
    <w:rPr>
      <w:rFonts w:asciiTheme="majorHAnsi" w:eastAsiaTheme="majorEastAsia" w:hAnsiTheme="majorHAnsi" w:cstheme="majorBidi"/>
      <w:i/>
      <w:iCs/>
      <w:color w:val="244061" w:themeColor="accent1" w:themeShade="80"/>
    </w:rPr>
  </w:style>
  <w:style w:type="character" w:customStyle="1" w:styleId="Heading8Char">
    <w:name w:val="Heading 8 Char"/>
    <w:basedOn w:val="DefaultParagraphFont"/>
    <w:link w:val="Heading8"/>
    <w:uiPriority w:val="9"/>
    <w:semiHidden/>
    <w:rsid w:val="003601E0"/>
    <w:rPr>
      <w:color w:val="262626" w:themeColor="text1" w:themeTint="D9"/>
      <w:sz w:val="21"/>
      <w:szCs w:val="21"/>
    </w:rPr>
  </w:style>
  <w:style w:type="character" w:customStyle="1" w:styleId="Heading9Char">
    <w:name w:val="Heading 9 Char"/>
    <w:basedOn w:val="DefaultParagraphFont"/>
    <w:link w:val="Heading9"/>
    <w:uiPriority w:val="9"/>
    <w:semiHidden/>
    <w:rsid w:val="003601E0"/>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3601E0"/>
    <w:pPr>
      <w:spacing w:after="200" w:line="240" w:lineRule="auto"/>
    </w:pPr>
    <w:rPr>
      <w:i/>
      <w:iCs/>
      <w:color w:val="1F497D" w:themeColor="text2"/>
      <w:sz w:val="18"/>
      <w:szCs w:val="18"/>
    </w:rPr>
  </w:style>
  <w:style w:type="paragraph" w:styleId="Subtitle">
    <w:name w:val="Subtitle"/>
    <w:basedOn w:val="Normal"/>
    <w:next w:val="Normal"/>
    <w:link w:val="SubtitleChar"/>
    <w:uiPriority w:val="11"/>
    <w:qFormat/>
    <w:rsid w:val="003601E0"/>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3601E0"/>
    <w:rPr>
      <w:color w:val="5A5A5A" w:themeColor="text1" w:themeTint="A5"/>
      <w:spacing w:val="15"/>
    </w:rPr>
  </w:style>
  <w:style w:type="character" w:styleId="Strong">
    <w:name w:val="Strong"/>
    <w:basedOn w:val="DefaultParagraphFont"/>
    <w:uiPriority w:val="22"/>
    <w:qFormat/>
    <w:rsid w:val="003601E0"/>
    <w:rPr>
      <w:b/>
      <w:bCs/>
      <w:color w:val="auto"/>
    </w:rPr>
  </w:style>
  <w:style w:type="character" w:styleId="Emphasis">
    <w:name w:val="Emphasis"/>
    <w:basedOn w:val="DefaultParagraphFont"/>
    <w:uiPriority w:val="20"/>
    <w:qFormat/>
    <w:rsid w:val="003601E0"/>
    <w:rPr>
      <w:i/>
      <w:iCs/>
      <w:color w:val="auto"/>
    </w:rPr>
  </w:style>
  <w:style w:type="paragraph" w:styleId="NoSpacing">
    <w:name w:val="No Spacing"/>
    <w:uiPriority w:val="1"/>
    <w:qFormat/>
    <w:rsid w:val="003601E0"/>
    <w:pPr>
      <w:spacing w:after="0" w:line="240" w:lineRule="auto"/>
    </w:pPr>
  </w:style>
  <w:style w:type="paragraph" w:styleId="Quote">
    <w:name w:val="Quote"/>
    <w:basedOn w:val="Normal"/>
    <w:next w:val="Normal"/>
    <w:link w:val="QuoteChar"/>
    <w:uiPriority w:val="29"/>
    <w:qFormat/>
    <w:rsid w:val="003601E0"/>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3601E0"/>
    <w:rPr>
      <w:i/>
      <w:iCs/>
      <w:color w:val="404040" w:themeColor="text1" w:themeTint="BF"/>
    </w:rPr>
  </w:style>
  <w:style w:type="paragraph" w:styleId="IntenseQuote">
    <w:name w:val="Intense Quote"/>
    <w:basedOn w:val="Normal"/>
    <w:next w:val="Normal"/>
    <w:link w:val="IntenseQuoteChar"/>
    <w:uiPriority w:val="30"/>
    <w:qFormat/>
    <w:rsid w:val="003601E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601E0"/>
    <w:rPr>
      <w:i/>
      <w:iCs/>
      <w:color w:val="4F81BD" w:themeColor="accent1"/>
    </w:rPr>
  </w:style>
  <w:style w:type="character" w:styleId="SubtleEmphasis">
    <w:name w:val="Subtle Emphasis"/>
    <w:basedOn w:val="DefaultParagraphFont"/>
    <w:uiPriority w:val="19"/>
    <w:qFormat/>
    <w:rsid w:val="003601E0"/>
    <w:rPr>
      <w:i/>
      <w:iCs/>
      <w:color w:val="404040" w:themeColor="text1" w:themeTint="BF"/>
    </w:rPr>
  </w:style>
  <w:style w:type="character" w:styleId="IntenseEmphasis">
    <w:name w:val="Intense Emphasis"/>
    <w:basedOn w:val="DefaultParagraphFont"/>
    <w:uiPriority w:val="21"/>
    <w:qFormat/>
    <w:rsid w:val="003601E0"/>
    <w:rPr>
      <w:i/>
      <w:iCs/>
      <w:color w:val="4F81BD" w:themeColor="accent1"/>
    </w:rPr>
  </w:style>
  <w:style w:type="character" w:styleId="SubtleReference">
    <w:name w:val="Subtle Reference"/>
    <w:basedOn w:val="DefaultParagraphFont"/>
    <w:uiPriority w:val="31"/>
    <w:qFormat/>
    <w:rsid w:val="003601E0"/>
    <w:rPr>
      <w:smallCaps/>
      <w:color w:val="404040" w:themeColor="text1" w:themeTint="BF"/>
    </w:rPr>
  </w:style>
  <w:style w:type="character" w:styleId="IntenseReference">
    <w:name w:val="Intense Reference"/>
    <w:basedOn w:val="DefaultParagraphFont"/>
    <w:uiPriority w:val="32"/>
    <w:qFormat/>
    <w:rsid w:val="003601E0"/>
    <w:rPr>
      <w:b/>
      <w:bCs/>
      <w:smallCaps/>
      <w:color w:val="4F81BD" w:themeColor="accent1"/>
      <w:spacing w:val="5"/>
    </w:rPr>
  </w:style>
  <w:style w:type="character" w:styleId="BookTitle">
    <w:name w:val="Book Title"/>
    <w:basedOn w:val="DefaultParagraphFont"/>
    <w:uiPriority w:val="33"/>
    <w:qFormat/>
    <w:rsid w:val="003601E0"/>
    <w:rPr>
      <w:b/>
      <w:bCs/>
      <w:i/>
      <w:iCs/>
      <w:spacing w:val="5"/>
    </w:rPr>
  </w:style>
  <w:style w:type="paragraph" w:styleId="TOCHeading">
    <w:name w:val="TOC Heading"/>
    <w:basedOn w:val="Heading1"/>
    <w:next w:val="Normal"/>
    <w:uiPriority w:val="39"/>
    <w:semiHidden/>
    <w:unhideWhenUsed/>
    <w:qFormat/>
    <w:rsid w:val="003601E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821225">
      <w:bodyDiv w:val="1"/>
      <w:marLeft w:val="0"/>
      <w:marRight w:val="0"/>
      <w:marTop w:val="0"/>
      <w:marBottom w:val="0"/>
      <w:divBdr>
        <w:top w:val="none" w:sz="0" w:space="0" w:color="auto"/>
        <w:left w:val="none" w:sz="0" w:space="0" w:color="auto"/>
        <w:bottom w:val="none" w:sz="0" w:space="0" w:color="auto"/>
        <w:right w:val="none" w:sz="0" w:space="0" w:color="auto"/>
      </w:divBdr>
    </w:div>
    <w:div w:id="1696690425">
      <w:bodyDiv w:val="1"/>
      <w:marLeft w:val="0"/>
      <w:marRight w:val="0"/>
      <w:marTop w:val="0"/>
      <w:marBottom w:val="0"/>
      <w:divBdr>
        <w:top w:val="none" w:sz="0" w:space="0" w:color="auto"/>
        <w:left w:val="none" w:sz="0" w:space="0" w:color="auto"/>
        <w:bottom w:val="none" w:sz="0" w:space="0" w:color="auto"/>
        <w:right w:val="none" w:sz="0" w:space="0" w:color="auto"/>
      </w:divBdr>
    </w:div>
    <w:div w:id="1929189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us02web.zoom.us/j/4905877033"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976</Words>
  <Characters>5568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Doherty</dc:creator>
  <cp:keywords/>
  <dc:description/>
  <cp:lastModifiedBy>Valérie Kelly</cp:lastModifiedBy>
  <cp:revision>8</cp:revision>
  <cp:lastPrinted>2018-09-11T17:16:00Z</cp:lastPrinted>
  <dcterms:created xsi:type="dcterms:W3CDTF">2021-11-25T20:35:00Z</dcterms:created>
  <dcterms:modified xsi:type="dcterms:W3CDTF">2022-01-27T23:57:00Z</dcterms:modified>
</cp:coreProperties>
</file>